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367B3" w14:textId="77777777" w:rsidR="00AD7DD7" w:rsidRPr="00B743EC" w:rsidRDefault="00AD7DD7" w:rsidP="00AD7DD7">
      <w:pPr>
        <w:jc w:val="right"/>
        <w:rPr>
          <w:rFonts w:ascii="Verdana" w:hAnsi="Verdana"/>
          <w:b/>
          <w:sz w:val="18"/>
          <w:szCs w:val="18"/>
        </w:rPr>
      </w:pPr>
      <w:r w:rsidRPr="00B743EC">
        <w:rPr>
          <w:rFonts w:ascii="Verdana" w:hAnsi="Verdana"/>
          <w:b/>
          <w:sz w:val="18"/>
          <w:szCs w:val="18"/>
        </w:rPr>
        <w:t xml:space="preserve">Załącznik nr </w:t>
      </w:r>
      <w:r w:rsidR="009A0152">
        <w:rPr>
          <w:rFonts w:ascii="Verdana" w:hAnsi="Verdana"/>
          <w:b/>
          <w:sz w:val="18"/>
          <w:szCs w:val="18"/>
        </w:rPr>
        <w:t>4</w:t>
      </w:r>
    </w:p>
    <w:p w14:paraId="555E2175" w14:textId="77777777" w:rsidR="00E26CD2" w:rsidRPr="00E26CD2" w:rsidRDefault="00E26CD2" w:rsidP="00E26CD2">
      <w:pPr>
        <w:jc w:val="center"/>
        <w:rPr>
          <w:rFonts w:ascii="Verdana" w:hAnsi="Verdana"/>
          <w:b/>
        </w:rPr>
      </w:pPr>
      <w:r w:rsidRPr="00E26CD2">
        <w:rPr>
          <w:rFonts w:ascii="Verdana" w:hAnsi="Verdana"/>
          <w:b/>
        </w:rPr>
        <w:t>OŚWIADCZENIE</w:t>
      </w:r>
    </w:p>
    <w:p w14:paraId="173660C5" w14:textId="77777777" w:rsidR="00264676" w:rsidRPr="00E26CD2" w:rsidRDefault="00E26CD2" w:rsidP="00E26CD2">
      <w:pPr>
        <w:jc w:val="center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>o braku podstaw wykluczenia w zakresie z art. 7 ust. 1 w zw. z ust. 9 ustawy z dnia 13 kwietnia 2022 r.  o szczególnych rozwiązaniach w zakresie przeciwdziałania wspieraniu agresji na Ukrainę oraz służących ochronie bezpieczeństwa narodowego</w:t>
      </w:r>
    </w:p>
    <w:p w14:paraId="1C2B2230" w14:textId="77777777" w:rsidR="00E26CD2" w:rsidRPr="00E26CD2" w:rsidRDefault="00B743E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Przedmiot </w:t>
      </w:r>
      <w:proofErr w:type="gramStart"/>
      <w:r>
        <w:rPr>
          <w:rFonts w:ascii="Verdana" w:hAnsi="Verdana"/>
          <w:sz w:val="20"/>
          <w:szCs w:val="20"/>
        </w:rPr>
        <w:t xml:space="preserve">zamówienia </w:t>
      </w:r>
      <w:r w:rsidRPr="00B743EC">
        <w:rPr>
          <w:rFonts w:ascii="Verdana" w:hAnsi="Verdana"/>
          <w:b/>
          <w:sz w:val="20"/>
          <w:szCs w:val="20"/>
        </w:rPr>
        <w:t>:</w:t>
      </w:r>
      <w:proofErr w:type="gramEnd"/>
      <w:r w:rsidRPr="00B743EC">
        <w:rPr>
          <w:rFonts w:ascii="Verdana" w:hAnsi="Verdana"/>
          <w:b/>
          <w:sz w:val="20"/>
          <w:szCs w:val="20"/>
        </w:rPr>
        <w:t xml:space="preserve"> „Dostawa urządzeń wielofunkcyjnych”</w:t>
      </w:r>
      <w:r>
        <w:rPr>
          <w:rFonts w:ascii="Verdana" w:hAnsi="Verdana"/>
          <w:sz w:val="20"/>
          <w:szCs w:val="20"/>
        </w:rPr>
        <w:t xml:space="preserve">  </w:t>
      </w:r>
    </w:p>
    <w:p w14:paraId="3DCB3CE4" w14:textId="77777777" w:rsidR="00E26CD2" w:rsidRP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 xml:space="preserve">1.  W związku z art. 7 ust. 1 w zw. z ust. 9 ustawy z dnia 13 kwietnia 2022 r.  o szczególnych rozwiązaniach w zakresie przeciwdziałania wspieraniu agresji na Ukrainę oraz służących ochronie bezpieczeństwa narodowego </w:t>
      </w:r>
      <w:r w:rsidRPr="00E672F3">
        <w:rPr>
          <w:rFonts w:ascii="Verdana" w:hAnsi="Verdana"/>
          <w:b/>
          <w:sz w:val="20"/>
          <w:szCs w:val="20"/>
        </w:rPr>
        <w:t>OŚWIADCZAM, że:</w:t>
      </w:r>
      <w:r w:rsidRPr="00E26CD2">
        <w:rPr>
          <w:rFonts w:ascii="Verdana" w:hAnsi="Verdana"/>
          <w:sz w:val="20"/>
          <w:szCs w:val="20"/>
        </w:rPr>
        <w:t xml:space="preserve"> </w:t>
      </w:r>
    </w:p>
    <w:p w14:paraId="38EBCC2C" w14:textId="77777777" w:rsidR="00E26CD2" w:rsidRP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 xml:space="preserve">1)   Wykonawca </w:t>
      </w:r>
      <w:r w:rsidRPr="00E672F3">
        <w:rPr>
          <w:rFonts w:ascii="Verdana" w:hAnsi="Verdana"/>
          <w:b/>
          <w:sz w:val="20"/>
          <w:szCs w:val="20"/>
        </w:rPr>
        <w:t>jest/nie jest*</w:t>
      </w:r>
      <w:r w:rsidRPr="00E26CD2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904898D" w14:textId="113CECB6" w:rsidR="00E26CD2" w:rsidRP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>2)   beneficjentem rzeczywistym Wykonawcy w rozumieniu ustawy z dnia 1 marca 2018 r. o przeciwdziałaniu praniu pieniędzy oraz finansowaniu terroryzmu (Dz. U. z 202</w:t>
      </w:r>
      <w:r w:rsidR="00FB42A7">
        <w:rPr>
          <w:rFonts w:ascii="Verdana" w:hAnsi="Verdana"/>
          <w:sz w:val="20"/>
          <w:szCs w:val="20"/>
        </w:rPr>
        <w:t>5</w:t>
      </w:r>
      <w:r w:rsidRPr="00E26CD2">
        <w:rPr>
          <w:rFonts w:ascii="Verdana" w:hAnsi="Verdana"/>
          <w:sz w:val="20"/>
          <w:szCs w:val="20"/>
        </w:rPr>
        <w:t xml:space="preserve"> r. poz. </w:t>
      </w:r>
      <w:r w:rsidR="00FB42A7">
        <w:rPr>
          <w:rFonts w:ascii="Verdana" w:hAnsi="Verdana"/>
          <w:sz w:val="20"/>
          <w:szCs w:val="20"/>
        </w:rPr>
        <w:t>644</w:t>
      </w:r>
      <w:r w:rsidRPr="00E672F3">
        <w:rPr>
          <w:rFonts w:ascii="Verdana" w:hAnsi="Verdana"/>
          <w:b/>
          <w:sz w:val="20"/>
          <w:szCs w:val="20"/>
        </w:rPr>
        <w:t>) jest/nie jest*</w:t>
      </w:r>
      <w:r w:rsidRPr="00E26CD2">
        <w:rPr>
          <w:rFonts w:ascii="Verdana" w:hAnsi="Verdana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E1DD0B2" w14:textId="016CBF8B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>3)   jednostką dominującą Wykonawcy w rozumieniu art. 3 ust. 1 pkt 37 ustawy z dnia 29 września 1994 r. o rachunkowości (Dz. U. z 202</w:t>
      </w:r>
      <w:r w:rsidR="00FB42A7">
        <w:rPr>
          <w:rFonts w:ascii="Verdana" w:hAnsi="Verdana"/>
          <w:sz w:val="20"/>
          <w:szCs w:val="20"/>
        </w:rPr>
        <w:t>3</w:t>
      </w:r>
      <w:r w:rsidRPr="00E26CD2">
        <w:rPr>
          <w:rFonts w:ascii="Verdana" w:hAnsi="Verdana"/>
          <w:sz w:val="20"/>
          <w:szCs w:val="20"/>
        </w:rPr>
        <w:t xml:space="preserve"> r. poz. </w:t>
      </w:r>
      <w:r w:rsidR="00FB42A7">
        <w:rPr>
          <w:rFonts w:ascii="Verdana" w:hAnsi="Verdana"/>
          <w:sz w:val="20"/>
          <w:szCs w:val="20"/>
        </w:rPr>
        <w:t>120 ze zm.</w:t>
      </w:r>
      <w:r w:rsidRPr="00E26CD2">
        <w:rPr>
          <w:rFonts w:ascii="Verdana" w:hAnsi="Verdana"/>
          <w:sz w:val="20"/>
          <w:szCs w:val="20"/>
        </w:rPr>
        <w:t xml:space="preserve">), </w:t>
      </w:r>
      <w:r w:rsidRPr="00E672F3">
        <w:rPr>
          <w:rFonts w:ascii="Verdana" w:hAnsi="Verdana"/>
          <w:b/>
          <w:sz w:val="20"/>
          <w:szCs w:val="20"/>
        </w:rPr>
        <w:t>jest/nie jest*</w:t>
      </w:r>
      <w:r w:rsidRPr="00E26CD2">
        <w:rPr>
          <w:rFonts w:ascii="Verdana" w:hAnsi="Verdana"/>
          <w:sz w:val="20"/>
          <w:szCs w:val="20"/>
        </w:rPr>
        <w:t xml:space="preserve"> podmiot wymieniony w wykazach określonych w rozporządzeniu 765/2006 i</w:t>
      </w:r>
      <w:r w:rsidR="00602A5F">
        <w:rPr>
          <w:rFonts w:ascii="Verdana" w:hAnsi="Verdana"/>
          <w:sz w:val="20"/>
          <w:szCs w:val="20"/>
        </w:rPr>
        <w:t> </w:t>
      </w:r>
      <w:r w:rsidRPr="00E26CD2">
        <w:rPr>
          <w:rFonts w:ascii="Verdana" w:hAnsi="Verdana"/>
          <w:sz w:val="20"/>
          <w:szCs w:val="20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68DC1AC6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</w:p>
    <w:p w14:paraId="5EFBFD29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</w:p>
    <w:p w14:paraId="042C08EE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</w:p>
    <w:p w14:paraId="285F4FAE" w14:textId="77777777" w:rsidR="00E26CD2" w:rsidRPr="00E26CD2" w:rsidRDefault="00E26CD2" w:rsidP="00E26CD2">
      <w:pPr>
        <w:spacing w:before="120" w:after="0" w:line="240" w:lineRule="auto"/>
        <w:rPr>
          <w:rFonts w:ascii="Verdana" w:eastAsia="Times New Roman" w:hAnsi="Verdana" w:cs="Times New Roman"/>
          <w:sz w:val="16"/>
          <w:szCs w:val="16"/>
          <w:lang w:val="x-none" w:eastAsia="x-none"/>
        </w:rPr>
      </w:pPr>
      <w:r w:rsidRPr="00E26CD2">
        <w:rPr>
          <w:rFonts w:ascii="Verdana" w:eastAsia="Times New Roman" w:hAnsi="Verdana" w:cs="Times New Roman"/>
          <w:sz w:val="16"/>
          <w:szCs w:val="16"/>
          <w:lang w:val="x-none" w:eastAsia="x-none"/>
        </w:rPr>
        <w:t>__________________ dnia __ __ _____ roku</w:t>
      </w:r>
    </w:p>
    <w:p w14:paraId="6B80890B" w14:textId="77777777" w:rsidR="00E26CD2" w:rsidRPr="00E26CD2" w:rsidRDefault="00E26CD2" w:rsidP="00E26CD2">
      <w:pPr>
        <w:spacing w:after="0" w:line="240" w:lineRule="auto"/>
        <w:ind w:left="5664" w:right="139"/>
        <w:jc w:val="both"/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</w:pPr>
      <w:r w:rsidRPr="00E26CD2"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  <w:t>______________________</w:t>
      </w:r>
      <w:r w:rsidRPr="00E26CD2">
        <w:rPr>
          <w:rFonts w:ascii="Times New Roman" w:eastAsia="Times New Roman" w:hAnsi="Times New Roman" w:cs="Times New Roman"/>
          <w:i/>
          <w:sz w:val="18"/>
          <w:szCs w:val="18"/>
          <w:lang w:val="x-none" w:eastAsia="x-none"/>
        </w:rPr>
        <w:t xml:space="preserve">  </w:t>
      </w:r>
      <w:r w:rsidRPr="00E26CD2">
        <w:rPr>
          <w:rFonts w:ascii="Times New Roman" w:eastAsia="Times New Roman" w:hAnsi="Times New Roman" w:cs="Times New Roman"/>
          <w:i/>
          <w:sz w:val="18"/>
          <w:szCs w:val="18"/>
          <w:lang w:eastAsia="x-none"/>
        </w:rPr>
        <w:t>(podpis Wykonawcy/Pełnomocnika)</w:t>
      </w:r>
    </w:p>
    <w:p w14:paraId="3D166C19" w14:textId="77777777" w:rsidR="00E26CD2" w:rsidRDefault="00E26CD2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203DD3B9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7EF03579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604057EB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1F79C10B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1CEF8157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2B419EE1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0F78E107" w14:textId="77777777" w:rsidR="00E672F3" w:rsidRPr="00E26CD2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2B5D815E" w14:textId="77777777" w:rsidR="00E26CD2" w:rsidRPr="00E672F3" w:rsidRDefault="00E672F3" w:rsidP="00E672F3">
      <w:pPr>
        <w:jc w:val="both"/>
        <w:rPr>
          <w:rFonts w:ascii="Verdana" w:hAnsi="Verdana"/>
          <w:sz w:val="20"/>
          <w:szCs w:val="20"/>
        </w:rPr>
      </w:pPr>
      <w:r w:rsidRPr="00E672F3"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 </w:t>
      </w:r>
      <w:r w:rsidRPr="00E672F3">
        <w:rPr>
          <w:rFonts w:ascii="Verdana" w:hAnsi="Verdana"/>
          <w:sz w:val="16"/>
          <w:szCs w:val="16"/>
        </w:rPr>
        <w:t>Niepotrzebne skreślić</w:t>
      </w:r>
    </w:p>
    <w:sectPr w:rsidR="00E26CD2" w:rsidRPr="00E672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3442D"/>
    <w:multiLevelType w:val="hybridMultilevel"/>
    <w:tmpl w:val="8CD42DFA"/>
    <w:lvl w:ilvl="0" w:tplc="27B8222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6681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913"/>
    <w:rsid w:val="00016952"/>
    <w:rsid w:val="0019141C"/>
    <w:rsid w:val="00264676"/>
    <w:rsid w:val="004D0B0D"/>
    <w:rsid w:val="00594797"/>
    <w:rsid w:val="00602A5F"/>
    <w:rsid w:val="009A0152"/>
    <w:rsid w:val="00A138E1"/>
    <w:rsid w:val="00AD7DD7"/>
    <w:rsid w:val="00B743EC"/>
    <w:rsid w:val="00C06913"/>
    <w:rsid w:val="00CA2DF8"/>
    <w:rsid w:val="00DC12AA"/>
    <w:rsid w:val="00E04012"/>
    <w:rsid w:val="00E179B4"/>
    <w:rsid w:val="00E26CD2"/>
    <w:rsid w:val="00E672F3"/>
    <w:rsid w:val="00F33A61"/>
    <w:rsid w:val="00FB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5C075"/>
  <w15:chartTrackingRefBased/>
  <w15:docId w15:val="{A9047266-62D8-46F4-8099-E9FC3E1AC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72F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33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3A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Głos Joanna</dc:creator>
  <cp:keywords/>
  <dc:description/>
  <cp:lastModifiedBy>Szymura Natalia</cp:lastModifiedBy>
  <cp:revision>2</cp:revision>
  <cp:lastPrinted>2023-03-22T08:50:00Z</cp:lastPrinted>
  <dcterms:created xsi:type="dcterms:W3CDTF">2026-06-01T09:37:00Z</dcterms:created>
  <dcterms:modified xsi:type="dcterms:W3CDTF">2026-06-01T09:37:00Z</dcterms:modified>
</cp:coreProperties>
</file>